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5B06" w14:textId="4D72DC3D" w:rsidR="008D38F7" w:rsidRPr="003516E2" w:rsidRDefault="00891138" w:rsidP="009420B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516E2">
        <w:rPr>
          <w:rFonts w:ascii="Times New Roman" w:hAnsi="Times New Roman" w:cs="Times New Roman"/>
          <w:b/>
          <w:bCs/>
          <w:sz w:val="36"/>
          <w:szCs w:val="36"/>
          <w:u w:val="single"/>
        </w:rPr>
        <w:t>Zamierzenia wychowawczo- dydaktyczne na luty 2022 r.</w:t>
      </w:r>
    </w:p>
    <w:p w14:paraId="4A77E821" w14:textId="77777777" w:rsidR="00994186" w:rsidRDefault="00994186" w:rsidP="009420B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C6C7A7A" w14:textId="0B14BF1B" w:rsidR="00994186" w:rsidRPr="007E2768" w:rsidRDefault="00994186" w:rsidP="009941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9B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Do sklepów wyruszamy, gdy zakupy zrobić mamy</w:t>
      </w:r>
    </w:p>
    <w:p w14:paraId="35F41EB0" w14:textId="77777777" w:rsidR="007E2768" w:rsidRPr="007E2768" w:rsidRDefault="007E2768" w:rsidP="007E27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DFFC48" w14:textId="77777777" w:rsidR="007E2768" w:rsidRPr="007E2768" w:rsidRDefault="007E2768" w:rsidP="007E276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768">
        <w:rPr>
          <w:rFonts w:ascii="Times New Roman" w:hAnsi="Times New Roman" w:cs="Times New Roman"/>
          <w:sz w:val="24"/>
          <w:szCs w:val="24"/>
        </w:rPr>
        <w:t>• Kształtowanie umiejętności właściwego zachowania w miejscach publicznych.</w:t>
      </w:r>
    </w:p>
    <w:p w14:paraId="61DE286D" w14:textId="77777777" w:rsidR="007E2768" w:rsidRPr="007E2768" w:rsidRDefault="007E2768" w:rsidP="007E276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768">
        <w:rPr>
          <w:rFonts w:ascii="Times New Roman" w:hAnsi="Times New Roman" w:cs="Times New Roman"/>
          <w:sz w:val="24"/>
          <w:szCs w:val="24"/>
        </w:rPr>
        <w:t>• Obserwacja pracy ludzi wykonujących różne zawody w bliskim otoczeniu przedszkola.</w:t>
      </w:r>
    </w:p>
    <w:p w14:paraId="22C1C85F" w14:textId="77777777" w:rsidR="007E2768" w:rsidRPr="007E2768" w:rsidRDefault="007E2768" w:rsidP="007E276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768">
        <w:rPr>
          <w:rFonts w:ascii="Times New Roman" w:hAnsi="Times New Roman" w:cs="Times New Roman"/>
          <w:sz w:val="24"/>
          <w:szCs w:val="24"/>
        </w:rPr>
        <w:t>• Nabywanie umiejętności wymiany jeden do jednego, jeden do wielu w sytuacji zabawy.</w:t>
      </w:r>
    </w:p>
    <w:p w14:paraId="1053DEFC" w14:textId="3CB879C7" w:rsidR="007E2768" w:rsidRDefault="007E2768" w:rsidP="007E276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768">
        <w:rPr>
          <w:rFonts w:ascii="Times New Roman" w:hAnsi="Times New Roman" w:cs="Times New Roman"/>
          <w:sz w:val="24"/>
          <w:szCs w:val="24"/>
        </w:rPr>
        <w:t>• Poznanie różnych rodzajów placówek handlowych i ich asortymentu.</w:t>
      </w:r>
    </w:p>
    <w:p w14:paraId="0C248C61" w14:textId="77777777" w:rsidR="007E2768" w:rsidRPr="00994186" w:rsidRDefault="007E2768" w:rsidP="007E276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4F67E8" w14:textId="200A97CA" w:rsidR="00994186" w:rsidRPr="007E2768" w:rsidRDefault="007E2768" w:rsidP="007E27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13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Ferie to jest </w:t>
      </w:r>
      <w:r w:rsidR="003516E2" w:rsidRPr="00FF113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super sprawa</w:t>
      </w:r>
      <w:r w:rsidRPr="00FF113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, odpoczynek i zabawa</w:t>
      </w:r>
    </w:p>
    <w:p w14:paraId="426E8FA0" w14:textId="77777777" w:rsidR="007E2768" w:rsidRPr="007E2768" w:rsidRDefault="007E2768" w:rsidP="007E27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E14A43" w14:textId="10199B0B" w:rsidR="007E2768" w:rsidRPr="007E2768" w:rsidRDefault="007E2768" w:rsidP="007E276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768">
        <w:rPr>
          <w:rFonts w:ascii="Times New Roman" w:hAnsi="Times New Roman" w:cs="Times New Roman"/>
          <w:sz w:val="24"/>
          <w:szCs w:val="24"/>
        </w:rPr>
        <w:t>• Uwrażliwienie na naturalne piękno zimy i zimowego krajobrazu.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E2768">
        <w:rPr>
          <w:rFonts w:ascii="Times New Roman" w:hAnsi="Times New Roman" w:cs="Times New Roman"/>
          <w:sz w:val="24"/>
          <w:szCs w:val="24"/>
        </w:rPr>
        <w:t>• Doskonalenie umiejętności wypowiedzi oraz bogacenie słownika czynnego dzieci.</w:t>
      </w:r>
    </w:p>
    <w:p w14:paraId="79BA96DA" w14:textId="2688BCC7" w:rsidR="007E2768" w:rsidRDefault="007E2768" w:rsidP="007E276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768">
        <w:rPr>
          <w:rFonts w:ascii="Times New Roman" w:hAnsi="Times New Roman" w:cs="Times New Roman"/>
          <w:sz w:val="24"/>
          <w:szCs w:val="24"/>
        </w:rPr>
        <w:t>• Wzbogacanie wiedzy o sportach zimowych i zabawach na śniegu.</w:t>
      </w:r>
    </w:p>
    <w:p w14:paraId="66BED4FD" w14:textId="41FDDEAD" w:rsidR="007E2768" w:rsidRDefault="007E2768" w:rsidP="007E27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86550C" w14:textId="776989C9" w:rsidR="007E2768" w:rsidRPr="007E2768" w:rsidRDefault="007E2768" w:rsidP="007E27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13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Podróżować każdy może: na rowerze, na motorze</w:t>
      </w:r>
    </w:p>
    <w:p w14:paraId="26D7E041" w14:textId="77777777" w:rsidR="007E2768" w:rsidRPr="007E2768" w:rsidRDefault="007E2768" w:rsidP="007E27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1C00E1" w14:textId="77777777" w:rsidR="007E2768" w:rsidRPr="007E2768" w:rsidRDefault="007E2768" w:rsidP="007E276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E2768">
        <w:rPr>
          <w:rFonts w:ascii="Times New Roman" w:hAnsi="Times New Roman" w:cs="Times New Roman"/>
          <w:sz w:val="24"/>
          <w:szCs w:val="24"/>
        </w:rPr>
        <w:t>• Rozróżnianie pojazdów poruszających się na lądzie, na wodzie, w powietrzu.</w:t>
      </w:r>
    </w:p>
    <w:p w14:paraId="355A77E1" w14:textId="77777777" w:rsidR="007E2768" w:rsidRPr="007E2768" w:rsidRDefault="007E2768" w:rsidP="007E276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E2768">
        <w:rPr>
          <w:rFonts w:ascii="Times New Roman" w:hAnsi="Times New Roman" w:cs="Times New Roman"/>
          <w:sz w:val="24"/>
          <w:szCs w:val="24"/>
        </w:rPr>
        <w:t>• Składanie prostych konstrukcji z papieru.</w:t>
      </w:r>
    </w:p>
    <w:p w14:paraId="6AB5B8CB" w14:textId="77777777" w:rsidR="007E2768" w:rsidRPr="007E2768" w:rsidRDefault="007E2768" w:rsidP="007E276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E2768">
        <w:rPr>
          <w:rFonts w:ascii="Times New Roman" w:hAnsi="Times New Roman" w:cs="Times New Roman"/>
          <w:sz w:val="24"/>
          <w:szCs w:val="24"/>
        </w:rPr>
        <w:t>• Stworzenie okazji do obserwacji obiektów w powietrzu i na wodzie w toku zabaw badawczych.</w:t>
      </w:r>
    </w:p>
    <w:p w14:paraId="62BADB33" w14:textId="246A3DF2" w:rsidR="007E2768" w:rsidRDefault="007E2768" w:rsidP="007E276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E2768">
        <w:rPr>
          <w:rFonts w:ascii="Times New Roman" w:hAnsi="Times New Roman" w:cs="Times New Roman"/>
          <w:sz w:val="24"/>
          <w:szCs w:val="24"/>
        </w:rPr>
        <w:t>• Rozwijanie zdolności uważnego słuchania wierszy oraz wypowiadania się w różny sposób.</w:t>
      </w:r>
    </w:p>
    <w:p w14:paraId="1AD724F7" w14:textId="4AB1C61C" w:rsidR="007E2768" w:rsidRDefault="007E2768" w:rsidP="007E27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211F29" w14:textId="415DBD14" w:rsidR="007E2768" w:rsidRPr="007E2768" w:rsidRDefault="007E2768" w:rsidP="007E27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13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Taki nastrój jest w teatrze, że zachwycam się, gdy patrzę</w:t>
      </w:r>
    </w:p>
    <w:p w14:paraId="442B7810" w14:textId="77777777" w:rsidR="007E2768" w:rsidRPr="007E2768" w:rsidRDefault="007E2768" w:rsidP="007E27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1B33B2" w14:textId="77777777" w:rsidR="007E2768" w:rsidRPr="007E2768" w:rsidRDefault="007E2768" w:rsidP="007E276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E2768">
        <w:rPr>
          <w:rFonts w:ascii="Times New Roman" w:hAnsi="Times New Roman" w:cs="Times New Roman"/>
          <w:sz w:val="24"/>
          <w:szCs w:val="24"/>
        </w:rPr>
        <w:t>• Rozwijanie aktywności twórczej przez wspólne wykonywanie form przestrzennych z różnego rodzaju materiału.</w:t>
      </w:r>
    </w:p>
    <w:p w14:paraId="3C9B1406" w14:textId="77777777" w:rsidR="007E2768" w:rsidRPr="007E2768" w:rsidRDefault="007E2768" w:rsidP="007E276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E2768">
        <w:rPr>
          <w:rFonts w:ascii="Times New Roman" w:hAnsi="Times New Roman" w:cs="Times New Roman"/>
          <w:sz w:val="24"/>
          <w:szCs w:val="24"/>
        </w:rPr>
        <w:t>• Bogacenie przeżyć dzieci przez zabawy z wcielaniem się w role.</w:t>
      </w:r>
    </w:p>
    <w:p w14:paraId="6D0C3B6E" w14:textId="516DE89D" w:rsidR="007E2768" w:rsidRDefault="007E2768" w:rsidP="007E276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E2768">
        <w:rPr>
          <w:rFonts w:ascii="Times New Roman" w:hAnsi="Times New Roman" w:cs="Times New Roman"/>
          <w:sz w:val="24"/>
          <w:szCs w:val="24"/>
        </w:rPr>
        <w:t>• Poznawanie tekstów bajek, dostrzeganie podobieństw między nimi.</w:t>
      </w:r>
    </w:p>
    <w:p w14:paraId="0081ACC6" w14:textId="09CDE453" w:rsidR="003516E2" w:rsidRDefault="003516E2" w:rsidP="007E27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BD0711" w14:textId="00C4DE06" w:rsidR="003516E2" w:rsidRDefault="003516E2" w:rsidP="007E27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8648E0" w14:textId="3CAB3C98" w:rsidR="003516E2" w:rsidRDefault="003516E2" w:rsidP="007E27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687BD5" w14:textId="10405768" w:rsidR="003516E2" w:rsidRPr="00994186" w:rsidRDefault="007B011A" w:rsidP="007E276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850C1A2" wp14:editId="1712A55E">
            <wp:simplePos x="0" y="0"/>
            <wp:positionH relativeFrom="column">
              <wp:posOffset>1071245</wp:posOffset>
            </wp:positionH>
            <wp:positionV relativeFrom="paragraph">
              <wp:posOffset>51435</wp:posOffset>
            </wp:positionV>
            <wp:extent cx="3688080" cy="1979295"/>
            <wp:effectExtent l="0" t="0" r="7620" b="1905"/>
            <wp:wrapTight wrapText="bothSides">
              <wp:wrapPolygon edited="0">
                <wp:start x="0" y="0"/>
                <wp:lineTo x="0" y="21413"/>
                <wp:lineTo x="21533" y="21413"/>
                <wp:lineTo x="2153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97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16E2" w:rsidRPr="0099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BAE"/>
    <w:multiLevelType w:val="hybridMultilevel"/>
    <w:tmpl w:val="6150B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38"/>
    <w:rsid w:val="003516E2"/>
    <w:rsid w:val="005E6B3A"/>
    <w:rsid w:val="007B011A"/>
    <w:rsid w:val="007E2768"/>
    <w:rsid w:val="00891138"/>
    <w:rsid w:val="008D38F7"/>
    <w:rsid w:val="009420BE"/>
    <w:rsid w:val="0099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9D2C"/>
  <w15:chartTrackingRefBased/>
  <w15:docId w15:val="{9944C8A8-AD07-4D80-9105-1FF2542C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706C0-163B-4E09-9B7B-FD591670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Cybulska</dc:creator>
  <cp:keywords/>
  <dc:description/>
  <cp:lastModifiedBy>Bogna Cybulska</cp:lastModifiedBy>
  <cp:revision>2</cp:revision>
  <dcterms:created xsi:type="dcterms:W3CDTF">2022-01-26T13:42:00Z</dcterms:created>
  <dcterms:modified xsi:type="dcterms:W3CDTF">2022-01-29T19:19:00Z</dcterms:modified>
</cp:coreProperties>
</file>